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28C25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БЮДЖЕТНОЕ УЧРЕЖДЕНИЕ</w:t>
      </w:r>
    </w:p>
    <w:p w14:paraId="3F14916F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ДОМ КУЛЬТУРЫ «РОДНИК»</w:t>
      </w:r>
    </w:p>
    <w:p w14:paraId="7DCC5AE6">
      <w:pPr>
        <w:spacing w:after="0" w:line="240" w:lineRule="auto"/>
        <w:ind w:left="708" w:hanging="1068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693901, Россия, Сахалинская область, г. Южно-Сахалинск, с. Березняки, ул. Крайняя, 8 а, тел. 232-749</w:t>
      </w:r>
      <w:r>
        <w:rPr>
          <w:rFonts w:ascii="Times New Roman" w:hAnsi="Times New Roman"/>
        </w:rPr>
        <w:t xml:space="preserve">        </w:t>
      </w:r>
    </w:p>
    <w:p w14:paraId="2861DC45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952CC3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УТВЕРЖДАЮ</w:t>
      </w:r>
    </w:p>
    <w:p w14:paraId="2618FDE5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Директор ДК «Родник»</w:t>
      </w:r>
    </w:p>
    <w:p w14:paraId="5BBFF32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_________О.В. Комарова</w:t>
      </w:r>
    </w:p>
    <w:p w14:paraId="67EB89E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«__» _____________2026 г</w:t>
      </w:r>
    </w:p>
    <w:p w14:paraId="54108785">
      <w:pPr>
        <w:spacing w:after="0" w:line="240" w:lineRule="auto"/>
        <w:jc w:val="right"/>
        <w:rPr>
          <w:rFonts w:ascii="Times New Roman" w:hAnsi="Times New Roman"/>
        </w:rPr>
      </w:pPr>
    </w:p>
    <w:p w14:paraId="2DD763E6">
      <w:pPr>
        <w:spacing w:after="0" w:line="240" w:lineRule="auto"/>
        <w:jc w:val="right"/>
        <w:rPr>
          <w:rFonts w:ascii="Times New Roman" w:hAnsi="Times New Roman"/>
        </w:rPr>
      </w:pPr>
    </w:p>
    <w:p w14:paraId="30EF33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культурно - массовых мероприятий  на октябрь 2026 г.</w:t>
      </w:r>
    </w:p>
    <w:tbl>
      <w:tblPr>
        <w:tblStyle w:val="3"/>
        <w:tblW w:w="9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133"/>
        <w:gridCol w:w="5996"/>
        <w:gridCol w:w="1824"/>
      </w:tblGrid>
      <w:tr w14:paraId="22957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09932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№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A016E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Дата,</w:t>
            </w:r>
          </w:p>
          <w:p w14:paraId="5B520BD6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время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E68CF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Наименование мероприятий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66FC3D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Место проведения</w:t>
            </w:r>
          </w:p>
          <w:p w14:paraId="01A6198B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(ответственный исполнитель)</w:t>
            </w:r>
          </w:p>
        </w:tc>
      </w:tr>
      <w:tr w14:paraId="70283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7F4F58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3554B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01.10</w:t>
            </w:r>
          </w:p>
          <w:p w14:paraId="6F62BFA3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15:00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5611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Праздничная программа</w:t>
            </w:r>
          </w:p>
          <w:p w14:paraId="3B8B2B6E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«Мудрость и доброта будут молоды всегда!»</w:t>
            </w:r>
          </w:p>
          <w:p w14:paraId="33CC86F4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День пожилого человека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E1AB7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  <w:p w14:paraId="112D9DF3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14:paraId="43C1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46DA7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8479C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</w:t>
            </w:r>
            <w:r>
              <w:rPr>
                <w:rFonts w:hint="default" w:ascii="Times New Roman" w:hAnsi="Times New Roman"/>
                <w:sz w:val="24"/>
                <w:lang w:val="ru-RU" w:eastAsia="en-US"/>
              </w:rPr>
              <w:t>3</w:t>
            </w:r>
            <w:r>
              <w:rPr>
                <w:rFonts w:ascii="Times New Roman" w:hAnsi="Times New Roman"/>
                <w:sz w:val="24"/>
                <w:lang w:eastAsia="en-US"/>
              </w:rPr>
              <w:t>.10</w:t>
            </w:r>
          </w:p>
          <w:p w14:paraId="7BDB7DC2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51139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Информационная программа</w:t>
            </w:r>
          </w:p>
          <w:p w14:paraId="155F4570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«Маяк – для многих поколений»</w:t>
            </w:r>
          </w:p>
          <w:p w14:paraId="0629C092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День учителя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CCC36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  <w:p w14:paraId="24FFCECE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14:paraId="76B91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B1CEC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5D93B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09.10</w:t>
            </w:r>
          </w:p>
          <w:p w14:paraId="0604B3D2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0B720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Тематический вечер</w:t>
            </w:r>
          </w:p>
          <w:p w14:paraId="660B0A2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«Терроризм: события и факты»</w:t>
            </w:r>
          </w:p>
          <w:p w14:paraId="4CCB6A14">
            <w:pPr>
              <w:spacing w:after="0"/>
              <w:jc w:val="center"/>
              <w:rPr>
                <w:rFonts w:ascii="Times New Roman" w:hAnsi="Times New Roman"/>
                <w:i/>
                <w:sz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lang w:eastAsia="en-US"/>
              </w:rPr>
              <w:t>(профилактика терроризма и экстремизма)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4550E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  <w:p w14:paraId="77E2744E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14:paraId="76887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C5934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4.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04FBC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10.10</w:t>
            </w:r>
          </w:p>
          <w:p w14:paraId="0BE0970D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E2F34B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 Мастер класс «Рисуем на камне» </w:t>
            </w:r>
          </w:p>
          <w:p w14:paraId="28B38825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посвященная  Году Единства в России в 2026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33B72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</w:tc>
      </w:tr>
      <w:tr w14:paraId="650E4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BCD21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5.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44420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14.10</w:t>
            </w:r>
          </w:p>
          <w:p w14:paraId="79E4BDF5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14:00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A0559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Ежегодная познавательная игровая программа,</w:t>
            </w:r>
          </w:p>
          <w:p w14:paraId="4D368F1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из цикла осенний народный праздник</w:t>
            </w:r>
          </w:p>
          <w:p w14:paraId="5D5C9661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«Посиделки на Покров»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6EB0E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  <w:p w14:paraId="39E7542C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  <w:tr w14:paraId="4D94A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AFE80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6.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33625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16.10</w:t>
            </w:r>
          </w:p>
          <w:p w14:paraId="3DB73B46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14:00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ED60D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Спортивная  программа</w:t>
            </w:r>
          </w:p>
          <w:p w14:paraId="7D9A5FE2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«Пожарный десант»</w:t>
            </w:r>
          </w:p>
          <w:p w14:paraId="24D5F35B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День гражданской обороны МЧС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340782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</w:tc>
      </w:tr>
      <w:tr w14:paraId="5A6EC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DCEBC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7.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0BDB1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17.10</w:t>
            </w:r>
          </w:p>
          <w:p w14:paraId="172A70B6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12:00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A2CB6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Праздничная семейная программа</w:t>
            </w:r>
          </w:p>
          <w:p w14:paraId="129EF2F0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«Папа – звучит гордо!»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CB6D07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</w:tc>
      </w:tr>
      <w:tr w14:paraId="64BBB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B9B8D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8.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288FE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  <w:r>
              <w:rPr>
                <w:rFonts w:hint="default" w:ascii="Times New Roman" w:hAnsi="Times New Roman"/>
                <w:sz w:val="24"/>
                <w:lang w:val="ru-RU" w:eastAsia="en-US"/>
              </w:rPr>
              <w:t>2</w:t>
            </w:r>
            <w:r>
              <w:rPr>
                <w:rFonts w:ascii="Times New Roman" w:hAnsi="Times New Roman"/>
                <w:sz w:val="24"/>
                <w:lang w:eastAsia="en-US"/>
              </w:rPr>
              <w:t>.10</w:t>
            </w:r>
          </w:p>
          <w:p w14:paraId="652DDA78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14:00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FA2FD">
            <w:pPr>
              <w:spacing w:after="0"/>
              <w:jc w:val="center"/>
              <w:rPr>
                <w:rFonts w:hint="default" w:ascii="Times New Roman" w:hAnsi="Times New Roman"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lang w:val="ru-RU" w:eastAsia="en-US"/>
              </w:rPr>
              <w:t>Спортивная</w:t>
            </w:r>
            <w:r>
              <w:rPr>
                <w:rFonts w:hint="default" w:ascii="Times New Roman" w:hAnsi="Times New Roman"/>
                <w:sz w:val="24"/>
                <w:lang w:val="ru-RU" w:eastAsia="en-US"/>
              </w:rPr>
              <w:t xml:space="preserve"> программа</w:t>
            </w:r>
          </w:p>
          <w:p w14:paraId="309346F2">
            <w:pPr>
              <w:spacing w:after="0"/>
              <w:jc w:val="center"/>
              <w:rPr>
                <w:rFonts w:hint="default" w:ascii="Times New Roman" w:hAnsi="Times New Roman"/>
                <w:sz w:val="24"/>
                <w:lang w:val="ru-RU" w:eastAsia="en-US"/>
              </w:rPr>
            </w:pPr>
            <w:r>
              <w:rPr>
                <w:rFonts w:hint="default" w:ascii="Times New Roman" w:hAnsi="Times New Roman"/>
                <w:sz w:val="24"/>
                <w:lang w:val="ru-RU" w:eastAsia="en-US"/>
              </w:rPr>
              <w:t>«Дружно весело играя, мы здоровье поправляем»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DC9DE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</w:tc>
      </w:tr>
      <w:tr w14:paraId="4B262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FDAD2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9.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01E1F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  <w:r>
              <w:rPr>
                <w:rFonts w:hint="default" w:ascii="Times New Roman" w:hAnsi="Times New Roman"/>
                <w:sz w:val="24"/>
                <w:lang w:val="ru-RU" w:eastAsia="en-US"/>
              </w:rPr>
              <w:t>4</w:t>
            </w:r>
            <w:r>
              <w:rPr>
                <w:rFonts w:ascii="Times New Roman" w:hAnsi="Times New Roman"/>
                <w:sz w:val="24"/>
                <w:lang w:eastAsia="en-US"/>
              </w:rPr>
              <w:t>.10</w:t>
            </w:r>
          </w:p>
          <w:p w14:paraId="27DB7622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hint="default" w:ascii="Times New Roman" w:hAnsi="Times New Roman"/>
                <w:sz w:val="24"/>
                <w:lang w:val="ru-RU" w:eastAsia="en-US"/>
              </w:rPr>
              <w:t>12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lang w:eastAsia="en-US"/>
              </w:rPr>
              <w:t>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B4374">
            <w:pPr>
              <w:spacing w:after="0"/>
              <w:ind w:right="317"/>
              <w:jc w:val="center"/>
              <w:rPr>
                <w:rFonts w:hint="default" w:ascii="Times New Roman" w:hAnsi="Times New Roman"/>
                <w:sz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lang w:val="ru-RU" w:eastAsia="en-US"/>
              </w:rPr>
              <w:t>Мастер</w:t>
            </w:r>
            <w:r>
              <w:rPr>
                <w:rFonts w:hint="default" w:ascii="Times New Roman" w:hAnsi="Times New Roman"/>
                <w:sz w:val="24"/>
                <w:lang w:val="ru-RU" w:eastAsia="en-US"/>
              </w:rPr>
              <w:t xml:space="preserve"> класс «В ожидания чуда».</w:t>
            </w:r>
          </w:p>
          <w:p w14:paraId="342CBF9B">
            <w:pPr>
              <w:spacing w:after="0"/>
              <w:ind w:right="317"/>
              <w:jc w:val="center"/>
              <w:rPr>
                <w:rFonts w:hint="default" w:ascii="Times New Roman" w:hAnsi="Times New Roman"/>
                <w:sz w:val="24"/>
                <w:lang w:val="ru-RU" w:eastAsia="en-US"/>
              </w:rPr>
            </w:pPr>
            <w:r>
              <w:rPr>
                <w:rFonts w:hint="default" w:ascii="Times New Roman" w:hAnsi="Times New Roman"/>
                <w:sz w:val="24"/>
                <w:lang w:val="ru-RU" w:eastAsia="en-US"/>
              </w:rPr>
              <w:t>В рамках Всероссийского дня беременных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EA410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</w:tc>
      </w:tr>
      <w:tr w14:paraId="4E6FE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AD26E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10.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2185F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30.10.</w:t>
            </w:r>
          </w:p>
          <w:p w14:paraId="5F0C6C63">
            <w:pPr>
              <w:spacing w:after="0"/>
              <w:ind w:right="31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16:00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65C04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Ежегодный тематический вечер </w:t>
            </w:r>
          </w:p>
          <w:p w14:paraId="65708FC7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«Суровая драма народа».</w:t>
            </w:r>
          </w:p>
          <w:p w14:paraId="688090B2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   День памяти жертв политических репрессий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217D46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МБУ ДК «Родник»</w:t>
            </w:r>
          </w:p>
          <w:p w14:paraId="074B581F">
            <w:pPr>
              <w:spacing w:after="0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</w:tbl>
    <w:p w14:paraId="6D2C42FB">
      <w:pPr>
        <w:spacing w:after="0" w:line="240" w:lineRule="auto"/>
        <w:rPr>
          <w:rFonts w:ascii="Times New Roman" w:hAnsi="Times New Roman"/>
        </w:rPr>
      </w:pPr>
    </w:p>
    <w:p w14:paraId="17734173">
      <w:pPr>
        <w:spacing w:after="0" w:line="240" w:lineRule="auto"/>
        <w:rPr>
          <w:rFonts w:ascii="Times New Roman" w:hAnsi="Times New Roman"/>
        </w:rPr>
      </w:pPr>
    </w:p>
    <w:p w14:paraId="5E79E7F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Ответственный за организацию и проведение мероприятий </w:t>
      </w:r>
    </w:p>
    <w:p w14:paraId="580794D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худ. рук Панкратова С.Н. тел/факс, 232-749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98"/>
    <w:rsid w:val="00043596"/>
    <w:rsid w:val="00056CFF"/>
    <w:rsid w:val="00095444"/>
    <w:rsid w:val="000F1BD9"/>
    <w:rsid w:val="0010522B"/>
    <w:rsid w:val="001155D8"/>
    <w:rsid w:val="001174E5"/>
    <w:rsid w:val="00123A7D"/>
    <w:rsid w:val="00131B95"/>
    <w:rsid w:val="001A0F27"/>
    <w:rsid w:val="001D167A"/>
    <w:rsid w:val="001D5549"/>
    <w:rsid w:val="001E61FC"/>
    <w:rsid w:val="002017B3"/>
    <w:rsid w:val="00243A6D"/>
    <w:rsid w:val="002506AD"/>
    <w:rsid w:val="0026482E"/>
    <w:rsid w:val="00286559"/>
    <w:rsid w:val="002933A7"/>
    <w:rsid w:val="002A7E78"/>
    <w:rsid w:val="002C7757"/>
    <w:rsid w:val="002D2D72"/>
    <w:rsid w:val="002F2C34"/>
    <w:rsid w:val="002F2F77"/>
    <w:rsid w:val="00306814"/>
    <w:rsid w:val="00334ABD"/>
    <w:rsid w:val="00365D1E"/>
    <w:rsid w:val="0038099F"/>
    <w:rsid w:val="00381139"/>
    <w:rsid w:val="00395FBC"/>
    <w:rsid w:val="003E3102"/>
    <w:rsid w:val="00403BF4"/>
    <w:rsid w:val="004047A2"/>
    <w:rsid w:val="00406EBC"/>
    <w:rsid w:val="004129A2"/>
    <w:rsid w:val="0042304E"/>
    <w:rsid w:val="0042440E"/>
    <w:rsid w:val="004575E1"/>
    <w:rsid w:val="004736CC"/>
    <w:rsid w:val="00480889"/>
    <w:rsid w:val="004B2D37"/>
    <w:rsid w:val="004E7C57"/>
    <w:rsid w:val="004F020A"/>
    <w:rsid w:val="00524637"/>
    <w:rsid w:val="00540CB1"/>
    <w:rsid w:val="00542A92"/>
    <w:rsid w:val="00587EBF"/>
    <w:rsid w:val="00592136"/>
    <w:rsid w:val="005A5C51"/>
    <w:rsid w:val="005C7670"/>
    <w:rsid w:val="005E6150"/>
    <w:rsid w:val="00604359"/>
    <w:rsid w:val="00626611"/>
    <w:rsid w:val="00637884"/>
    <w:rsid w:val="00687923"/>
    <w:rsid w:val="00693FA2"/>
    <w:rsid w:val="00696A16"/>
    <w:rsid w:val="006A08F4"/>
    <w:rsid w:val="00702BB5"/>
    <w:rsid w:val="00710853"/>
    <w:rsid w:val="00712AB0"/>
    <w:rsid w:val="0073724D"/>
    <w:rsid w:val="0077437F"/>
    <w:rsid w:val="007971F7"/>
    <w:rsid w:val="007A27B9"/>
    <w:rsid w:val="007B2E17"/>
    <w:rsid w:val="007B35E4"/>
    <w:rsid w:val="007C35EB"/>
    <w:rsid w:val="007C4B45"/>
    <w:rsid w:val="007D6B4D"/>
    <w:rsid w:val="00846016"/>
    <w:rsid w:val="00866A2D"/>
    <w:rsid w:val="008E26B7"/>
    <w:rsid w:val="008F024E"/>
    <w:rsid w:val="008F622A"/>
    <w:rsid w:val="00924228"/>
    <w:rsid w:val="009766AE"/>
    <w:rsid w:val="00980130"/>
    <w:rsid w:val="00994B5F"/>
    <w:rsid w:val="009C681B"/>
    <w:rsid w:val="009E1F29"/>
    <w:rsid w:val="009F0182"/>
    <w:rsid w:val="009F435C"/>
    <w:rsid w:val="00A03CB4"/>
    <w:rsid w:val="00A30A76"/>
    <w:rsid w:val="00A448FC"/>
    <w:rsid w:val="00A8426F"/>
    <w:rsid w:val="00AB4021"/>
    <w:rsid w:val="00AD11A0"/>
    <w:rsid w:val="00AD255F"/>
    <w:rsid w:val="00AE07B4"/>
    <w:rsid w:val="00AE3363"/>
    <w:rsid w:val="00AE3BB1"/>
    <w:rsid w:val="00AE7CA5"/>
    <w:rsid w:val="00AF6A83"/>
    <w:rsid w:val="00B071C0"/>
    <w:rsid w:val="00B11ED0"/>
    <w:rsid w:val="00B138A0"/>
    <w:rsid w:val="00B5528B"/>
    <w:rsid w:val="00B57643"/>
    <w:rsid w:val="00B84C07"/>
    <w:rsid w:val="00BA60A8"/>
    <w:rsid w:val="00BD07CB"/>
    <w:rsid w:val="00BE11A3"/>
    <w:rsid w:val="00BE6BA0"/>
    <w:rsid w:val="00C0000C"/>
    <w:rsid w:val="00C029C2"/>
    <w:rsid w:val="00C3042F"/>
    <w:rsid w:val="00C32B74"/>
    <w:rsid w:val="00C373D4"/>
    <w:rsid w:val="00C41757"/>
    <w:rsid w:val="00C422A2"/>
    <w:rsid w:val="00C55C38"/>
    <w:rsid w:val="00C63249"/>
    <w:rsid w:val="00C76C37"/>
    <w:rsid w:val="00C82CF7"/>
    <w:rsid w:val="00C94F8C"/>
    <w:rsid w:val="00CB6D03"/>
    <w:rsid w:val="00D25CDB"/>
    <w:rsid w:val="00D827E9"/>
    <w:rsid w:val="00DA263F"/>
    <w:rsid w:val="00DB18AE"/>
    <w:rsid w:val="00DB6B3B"/>
    <w:rsid w:val="00DD3B98"/>
    <w:rsid w:val="00E01DC7"/>
    <w:rsid w:val="00E5763B"/>
    <w:rsid w:val="00E71B65"/>
    <w:rsid w:val="00EA034C"/>
    <w:rsid w:val="00EA3B77"/>
    <w:rsid w:val="00EE02B2"/>
    <w:rsid w:val="00EE520A"/>
    <w:rsid w:val="00F46EB4"/>
    <w:rsid w:val="00F5649D"/>
    <w:rsid w:val="00F628E1"/>
    <w:rsid w:val="00F6698A"/>
    <w:rsid w:val="00F865A4"/>
    <w:rsid w:val="00FA233C"/>
    <w:rsid w:val="186E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1341</Characters>
  <Lines>13</Lines>
  <Paragraphs>3</Paragraphs>
  <TotalTime>984</TotalTime>
  <ScaleCrop>false</ScaleCrop>
  <LinksUpToDate>false</LinksUpToDate>
  <CharactersWithSpaces>1753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2014-07-16T02:46:00Z</dcterms:created>
  <dc:creator>Bereznyaky Rodnik</dc:creator>
  <cp:lastModifiedBy>Leon_</cp:lastModifiedBy>
  <cp:lastPrinted>2026-09-07T22:41:00Z</cp:lastPrinted>
  <dcterms:modified xsi:type="dcterms:W3CDTF">2026-09-30T01:26:18Z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eyJoZGlkIjoiNGFlMDcwZWY5Y2MxZTk5OGQ0NzRhOGRiZDg1NzQ1MmIifQ==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8BC901DD317842098AEA8A684766841B_13</vt:lpwstr>
  </property>
</Properties>
</file>